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CF" w:rsidRDefault="008126CF" w:rsidP="008126CF">
      <w:pPr>
        <w:rPr>
          <w:rFonts w:ascii="Calibri" w:hAnsi="Calibri" w:cs="Calibri"/>
          <w:color w:val="008000"/>
          <w:sz w:val="28"/>
          <w:szCs w:val="28"/>
        </w:rPr>
      </w:pPr>
      <w:r w:rsidRPr="0002623D">
        <w:rPr>
          <w:rFonts w:ascii="Calibri" w:hAnsi="Calibri" w:cs="Calibri"/>
          <w:b/>
          <w:color w:val="008000"/>
          <w:sz w:val="28"/>
          <w:szCs w:val="28"/>
        </w:rPr>
        <w:t>Beleidsverklaring</w:t>
      </w:r>
    </w:p>
    <w:p w:rsidR="008126CF" w:rsidRPr="004A4FEE" w:rsidRDefault="008126CF" w:rsidP="008126CF">
      <w:pPr>
        <w:spacing w:after="0" w:line="240" w:lineRule="auto"/>
        <w:rPr>
          <w:rFonts w:ascii="Calibri" w:hAnsi="Calibri" w:cs="Arial"/>
        </w:rPr>
      </w:pPr>
      <w:r w:rsidRPr="004A4FEE">
        <w:rPr>
          <w:rFonts w:ascii="Calibri" w:hAnsi="Calibri" w:cs="Arial"/>
        </w:rPr>
        <w:t xml:space="preserve">De heer </w:t>
      </w:r>
      <w:r>
        <w:rPr>
          <w:rFonts w:ascii="Calibri" w:hAnsi="Calibri" w:cs="Arial"/>
        </w:rPr>
        <w:t>Menno de Vries</w:t>
      </w:r>
      <w:r w:rsidRPr="004A4FEE">
        <w:rPr>
          <w:rFonts w:ascii="Calibri" w:hAnsi="Calibri" w:cs="Arial"/>
        </w:rPr>
        <w:t xml:space="preserve">, directeur van </w:t>
      </w:r>
      <w:r>
        <w:rPr>
          <w:rFonts w:ascii="Calibri" w:hAnsi="Calibri" w:cs="Arial"/>
        </w:rPr>
        <w:t>Gebr. de Vries Loon- en grondverzetbedrijf</w:t>
      </w:r>
      <w:r w:rsidRPr="004A4FEE">
        <w:rPr>
          <w:rFonts w:ascii="Calibri" w:hAnsi="Calibri" w:cs="Arial"/>
        </w:rPr>
        <w:t>, zorgt ervoor dat er een duidelijk beleid ten aanzien van KVGM is. KVGM staat voor Kwaliteit, Veiligheid, Gezondheid en Milieu. Deze 4 uitgangspunten zijn in de organisatie opgenomen en worden ook door ons bedrijf uitgedragen.</w:t>
      </w:r>
    </w:p>
    <w:p w:rsidR="008126CF" w:rsidRPr="004A4FEE" w:rsidRDefault="008126CF" w:rsidP="008126CF">
      <w:pPr>
        <w:spacing w:after="0" w:line="240" w:lineRule="auto"/>
        <w:rPr>
          <w:rFonts w:ascii="Calibri" w:hAnsi="Calibri" w:cs="Arial"/>
        </w:rPr>
      </w:pPr>
      <w:r w:rsidRPr="004A4FEE">
        <w:rPr>
          <w:rFonts w:ascii="Calibri" w:hAnsi="Calibri" w:cs="Arial"/>
        </w:rPr>
        <w:t xml:space="preserve">Het uitdragen van beleid begint bij de directeur, maar ook de personeelsleden van </w:t>
      </w:r>
      <w:r>
        <w:rPr>
          <w:rFonts w:ascii="Calibri" w:hAnsi="Calibri" w:cs="Arial"/>
        </w:rPr>
        <w:t xml:space="preserve">Gebr. de Vries </w:t>
      </w:r>
      <w:r w:rsidRPr="004A4FEE">
        <w:rPr>
          <w:rFonts w:ascii="Calibri" w:hAnsi="Calibri" w:cs="Arial"/>
        </w:rPr>
        <w:t xml:space="preserve">dragen hier een belangrijke steen aan bij. </w:t>
      </w:r>
    </w:p>
    <w:p w:rsidR="008126CF" w:rsidRPr="004A4FEE" w:rsidRDefault="008126CF" w:rsidP="008126CF">
      <w:pPr>
        <w:spacing w:after="0" w:line="240" w:lineRule="auto"/>
        <w:rPr>
          <w:rFonts w:ascii="Calibri" w:hAnsi="Calibri" w:cs="Arial"/>
        </w:rPr>
      </w:pPr>
    </w:p>
    <w:p w:rsidR="008126CF" w:rsidRPr="004A4FEE" w:rsidRDefault="008126CF" w:rsidP="008126CF">
      <w:pPr>
        <w:spacing w:after="0" w:line="240" w:lineRule="auto"/>
        <w:rPr>
          <w:rFonts w:ascii="Calibri" w:hAnsi="Calibri" w:cs="Arial"/>
        </w:rPr>
      </w:pPr>
      <w:r w:rsidRPr="004A4FEE">
        <w:rPr>
          <w:rFonts w:ascii="Calibri" w:hAnsi="Calibri" w:cs="Arial"/>
        </w:rPr>
        <w:t xml:space="preserve">De directeur zorgt ervoor dat de medewerkers goed zijn uitgerust met opleidingen, cursussen duidelijke instructies, goedgekeurd materieel en daar waar nodig persoonlijke beschermingsmiddelen (PBM). De directeur zorgt voor goede </w:t>
      </w:r>
      <w:proofErr w:type="spellStart"/>
      <w:r w:rsidRPr="004A4FEE">
        <w:rPr>
          <w:rFonts w:ascii="Calibri" w:hAnsi="Calibri" w:cs="Arial"/>
        </w:rPr>
        <w:t>arbo</w:t>
      </w:r>
      <w:proofErr w:type="spellEnd"/>
      <w:r w:rsidRPr="004A4FEE">
        <w:rPr>
          <w:rFonts w:ascii="Calibri" w:hAnsi="Calibri" w:cs="Arial"/>
        </w:rPr>
        <w:t xml:space="preserve">-omstandigheden en niet onbelangrijk de directeur zorgt voor werk. </w:t>
      </w:r>
    </w:p>
    <w:p w:rsidR="008126CF" w:rsidRPr="004A4FEE" w:rsidRDefault="008126CF" w:rsidP="008126CF">
      <w:pPr>
        <w:spacing w:after="0" w:line="240" w:lineRule="auto"/>
        <w:rPr>
          <w:rFonts w:ascii="Calibri" w:hAnsi="Calibri" w:cs="Arial"/>
        </w:rPr>
      </w:pPr>
    </w:p>
    <w:p w:rsidR="008126CF" w:rsidRPr="004A4FEE" w:rsidRDefault="008126CF" w:rsidP="008126CF">
      <w:pPr>
        <w:spacing w:after="0" w:line="240" w:lineRule="auto"/>
        <w:rPr>
          <w:rFonts w:ascii="Calibri" w:hAnsi="Calibri" w:cs="Arial"/>
        </w:rPr>
      </w:pPr>
      <w:r w:rsidRPr="004A4FEE">
        <w:rPr>
          <w:rFonts w:ascii="Calibri" w:hAnsi="Calibri" w:cs="Arial"/>
        </w:rPr>
        <w:t>Om werk en opdrachtgevers te behouden zijn we met ze allen verantwoordelijk voor het uiteindelijke resultaat, de opdrachtgevers gaan ons hier op beoordelen.</w:t>
      </w:r>
    </w:p>
    <w:p w:rsidR="008126CF" w:rsidRPr="004A4FEE" w:rsidRDefault="008126CF" w:rsidP="008126CF">
      <w:pPr>
        <w:spacing w:after="0" w:line="240" w:lineRule="auto"/>
        <w:rPr>
          <w:rFonts w:ascii="Calibri" w:hAnsi="Calibri" w:cs="Arial"/>
        </w:rPr>
      </w:pPr>
      <w:r w:rsidRPr="004A4FEE">
        <w:rPr>
          <w:rFonts w:ascii="Calibri" w:hAnsi="Calibri" w:cs="Arial"/>
        </w:rPr>
        <w:t xml:space="preserve">Dhr. </w:t>
      </w:r>
      <w:r>
        <w:rPr>
          <w:rFonts w:ascii="Calibri" w:hAnsi="Calibri" w:cs="Arial"/>
        </w:rPr>
        <w:t>M. de Vries</w:t>
      </w:r>
      <w:r w:rsidRPr="004A4FEE">
        <w:rPr>
          <w:rFonts w:ascii="Calibri" w:hAnsi="Calibri" w:cs="Arial"/>
        </w:rPr>
        <w:t xml:space="preserve"> geeft aan in zijn beleid een aantal </w:t>
      </w:r>
      <w:r w:rsidRPr="004A4FEE">
        <w:rPr>
          <w:rFonts w:ascii="Calibri" w:hAnsi="Calibri" w:cs="Arial"/>
          <w:b/>
        </w:rPr>
        <w:t>speerpunten</w:t>
      </w:r>
      <w:r w:rsidRPr="004A4FEE">
        <w:rPr>
          <w:rFonts w:ascii="Calibri" w:hAnsi="Calibri" w:cs="Arial"/>
        </w:rPr>
        <w:t xml:space="preserve"> aan;</w:t>
      </w:r>
    </w:p>
    <w:p w:rsidR="008126CF" w:rsidRPr="004A4FEE" w:rsidRDefault="008126CF" w:rsidP="008126CF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09"/>
        <w:rPr>
          <w:rFonts w:ascii="Calibri" w:hAnsi="Calibri" w:cs="Arial"/>
        </w:rPr>
      </w:pPr>
      <w:r w:rsidRPr="004A4FEE">
        <w:rPr>
          <w:rFonts w:ascii="Calibri" w:hAnsi="Calibri" w:cs="Arial"/>
        </w:rPr>
        <w:t>Jaarlijks opstellen van reële doelstellingen;</w:t>
      </w:r>
    </w:p>
    <w:p w:rsidR="008126CF" w:rsidRPr="004A4FEE" w:rsidRDefault="008126CF" w:rsidP="008126CF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09"/>
        <w:rPr>
          <w:rFonts w:ascii="Calibri" w:hAnsi="Calibri" w:cs="Arial"/>
        </w:rPr>
      </w:pPr>
      <w:r w:rsidRPr="004A4FEE">
        <w:rPr>
          <w:rFonts w:ascii="Calibri" w:hAnsi="Calibri" w:cs="Arial"/>
        </w:rPr>
        <w:t>Het voorkomen van incidenten / schades / ongevallen met letsel / klachten;</w:t>
      </w:r>
    </w:p>
    <w:p w:rsidR="008126CF" w:rsidRPr="004A4FEE" w:rsidRDefault="008126CF" w:rsidP="008126CF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09"/>
        <w:rPr>
          <w:rFonts w:ascii="Calibri" w:hAnsi="Calibri" w:cs="Arial"/>
        </w:rPr>
      </w:pPr>
      <w:r>
        <w:rPr>
          <w:rFonts w:ascii="Calibri" w:hAnsi="Calibri" w:cs="Arial"/>
        </w:rPr>
        <w:t>Het IF verzuimongevallencijfer</w:t>
      </w:r>
      <w:r w:rsidRPr="004A4FEE">
        <w:rPr>
          <w:rFonts w:ascii="Calibri" w:hAnsi="Calibri" w:cs="Arial"/>
        </w:rPr>
        <w:t xml:space="preserve"> op 0 houden;</w:t>
      </w:r>
    </w:p>
    <w:p w:rsidR="008126CF" w:rsidRPr="004E2B9E" w:rsidRDefault="008126CF" w:rsidP="008126CF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09"/>
        <w:rPr>
          <w:rFonts w:ascii="Calibri" w:hAnsi="Calibri" w:cs="Arial"/>
        </w:rPr>
      </w:pPr>
      <w:r w:rsidRPr="004E2B9E">
        <w:rPr>
          <w:rFonts w:ascii="Calibri" w:hAnsi="Calibri" w:cs="Arial"/>
        </w:rPr>
        <w:t>Streven naar continue verbetering van de organisatie en het KVGM-systeem;</w:t>
      </w:r>
    </w:p>
    <w:p w:rsidR="008126CF" w:rsidRPr="004E2B9E" w:rsidRDefault="008126CF" w:rsidP="008126CF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09"/>
        <w:rPr>
          <w:rFonts w:ascii="Calibri" w:hAnsi="Calibri" w:cs="Arial"/>
        </w:rPr>
      </w:pPr>
      <w:r w:rsidRPr="004E2B9E">
        <w:rPr>
          <w:rFonts w:ascii="Calibri" w:hAnsi="Calibri" w:cs="Arial"/>
        </w:rPr>
        <w:t>Het continu blijven voldoen aan de ISO 9001 / VCA* / CO2</w:t>
      </w:r>
      <w:r>
        <w:rPr>
          <w:rFonts w:ascii="Calibri" w:hAnsi="Calibri" w:cs="Arial"/>
        </w:rPr>
        <w:t xml:space="preserve"> Prestatieladder</w:t>
      </w:r>
      <w:r w:rsidRPr="004E2B9E">
        <w:rPr>
          <w:rFonts w:ascii="Calibri" w:hAnsi="Calibri" w:cs="Arial"/>
        </w:rPr>
        <w:t xml:space="preserve"> ;</w:t>
      </w:r>
    </w:p>
    <w:p w:rsidR="008126CF" w:rsidRPr="004E2B9E" w:rsidRDefault="008126CF" w:rsidP="008126CF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09"/>
        <w:rPr>
          <w:rFonts w:ascii="Calibri" w:hAnsi="Calibri" w:cs="Arial"/>
        </w:rPr>
      </w:pPr>
      <w:r>
        <w:rPr>
          <w:rFonts w:ascii="Calibri" w:hAnsi="Calibri" w:cs="Arial"/>
        </w:rPr>
        <w:t>15</w:t>
      </w:r>
      <w:r w:rsidRPr="004E2B9E">
        <w:rPr>
          <w:rFonts w:ascii="Calibri" w:hAnsi="Calibri" w:cs="Arial"/>
        </w:rPr>
        <w:t>% per euro omzet ton CO</w:t>
      </w:r>
      <w:r w:rsidRPr="004E2B9E">
        <w:rPr>
          <w:rFonts w:ascii="Calibri" w:hAnsi="Calibri" w:cs="Arial"/>
          <w:vertAlign w:val="subscript"/>
        </w:rPr>
        <w:t>2</w:t>
      </w:r>
      <w:r w:rsidRPr="004E2B9E">
        <w:rPr>
          <w:rFonts w:ascii="Calibri" w:hAnsi="Calibri" w:cs="Arial"/>
        </w:rPr>
        <w:t xml:space="preserve">-reductie in </w:t>
      </w:r>
      <w:r>
        <w:rPr>
          <w:rFonts w:ascii="Calibri" w:hAnsi="Calibri" w:cs="Arial"/>
          <w:b/>
        </w:rPr>
        <w:t>2020</w:t>
      </w:r>
      <w:r w:rsidRPr="004E2B9E">
        <w:rPr>
          <w:rFonts w:ascii="Calibri" w:hAnsi="Calibri" w:cs="Arial"/>
        </w:rPr>
        <w:t xml:space="preserve"> ten opzichte van </w:t>
      </w:r>
      <w:r w:rsidRPr="004E2B9E">
        <w:rPr>
          <w:rFonts w:ascii="Calibri" w:hAnsi="Calibri" w:cs="Arial"/>
          <w:b/>
        </w:rPr>
        <w:t>201</w:t>
      </w:r>
      <w:r>
        <w:rPr>
          <w:rFonts w:ascii="Calibri" w:hAnsi="Calibri" w:cs="Arial"/>
          <w:b/>
        </w:rPr>
        <w:t>5</w:t>
      </w:r>
      <w:r w:rsidRPr="004E2B9E">
        <w:rPr>
          <w:rFonts w:ascii="Calibri" w:hAnsi="Calibri" w:cs="Arial"/>
          <w:b/>
        </w:rPr>
        <w:t xml:space="preserve"> </w:t>
      </w:r>
      <w:r w:rsidRPr="004E2B9E">
        <w:rPr>
          <w:rFonts w:ascii="Calibri" w:hAnsi="Calibri" w:cs="Arial"/>
        </w:rPr>
        <w:t>t.b.v. CO2 prestatieladder;</w:t>
      </w:r>
    </w:p>
    <w:p w:rsidR="008126CF" w:rsidRPr="004E2B9E" w:rsidRDefault="008126CF" w:rsidP="008126CF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09"/>
        <w:rPr>
          <w:rFonts w:ascii="Calibri" w:hAnsi="Calibri" w:cs="Arial"/>
        </w:rPr>
      </w:pPr>
      <w:r w:rsidRPr="004E2B9E">
        <w:rPr>
          <w:rFonts w:ascii="Calibri" w:hAnsi="Calibri" w:cs="Arial"/>
        </w:rPr>
        <w:t>Voldoen aan wet- en regelgeving;</w:t>
      </w:r>
    </w:p>
    <w:p w:rsidR="008126CF" w:rsidRPr="004E2B9E" w:rsidRDefault="008126CF" w:rsidP="008126CF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09"/>
        <w:rPr>
          <w:rFonts w:ascii="Calibri" w:hAnsi="Calibri" w:cs="Arial"/>
        </w:rPr>
      </w:pPr>
      <w:r w:rsidRPr="004E2B9E">
        <w:rPr>
          <w:rFonts w:ascii="Calibri" w:hAnsi="Calibri" w:cs="Arial"/>
        </w:rPr>
        <w:t>Jaarlijks voldoen aan de verwachtingen van de opdrachtgever.</w:t>
      </w:r>
    </w:p>
    <w:p w:rsidR="008126CF" w:rsidRPr="004A4FEE" w:rsidRDefault="008126CF" w:rsidP="008126CF">
      <w:pPr>
        <w:spacing w:after="0" w:line="240" w:lineRule="auto"/>
        <w:rPr>
          <w:rFonts w:ascii="Calibri" w:hAnsi="Calibri" w:cs="Arial"/>
        </w:rPr>
      </w:pPr>
    </w:p>
    <w:p w:rsidR="008126CF" w:rsidRPr="004A4FEE" w:rsidRDefault="008126CF" w:rsidP="008126CF">
      <w:pPr>
        <w:spacing w:after="0" w:line="240" w:lineRule="auto"/>
        <w:rPr>
          <w:rFonts w:ascii="Calibri" w:hAnsi="Calibri" w:cs="Arial"/>
        </w:rPr>
      </w:pPr>
      <w:r w:rsidRPr="004A4FEE">
        <w:rPr>
          <w:rFonts w:ascii="Calibri" w:hAnsi="Calibri" w:cs="Arial"/>
        </w:rPr>
        <w:t>Door jaarlijks interne audits en een systeemevaluatie uit te voeren controleren wij of het KVGM-systeem nog goed functioneert en daar waar mogelijk kan worden verbeterd.</w:t>
      </w:r>
    </w:p>
    <w:p w:rsidR="008126CF" w:rsidRPr="004A4FEE" w:rsidRDefault="008126CF" w:rsidP="008126C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kern w:val="28"/>
        </w:rPr>
      </w:pPr>
      <w:r w:rsidRPr="004A4FEE">
        <w:rPr>
          <w:rFonts w:ascii="Calibri" w:hAnsi="Calibri" w:cs="Arial"/>
          <w:kern w:val="28"/>
        </w:rPr>
        <w:t>De directeur verwacht van alle medewerkers dan ook een actieve medewerking en een positieve bijdrage aan de uitvoering en de continue verbetering van een effectief KVGM-systeem en een blijvend gezonde onderneming.</w:t>
      </w:r>
    </w:p>
    <w:p w:rsidR="008126CF" w:rsidRPr="004A4FEE" w:rsidRDefault="008126CF" w:rsidP="008126C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kern w:val="28"/>
        </w:rPr>
      </w:pPr>
    </w:p>
    <w:p w:rsidR="008126CF" w:rsidRPr="004A4FEE" w:rsidRDefault="008126CF" w:rsidP="008126C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kern w:val="28"/>
        </w:rPr>
      </w:pPr>
      <w:r w:rsidRPr="004A4FEE">
        <w:rPr>
          <w:rFonts w:ascii="Calibri" w:hAnsi="Calibri" w:cs="Arial"/>
          <w:kern w:val="28"/>
        </w:rPr>
        <w:t>Dit beleid zal kenbaar worden gemaakt binnen de gehele organisatie en eventueel andere belanghebbenden. Het beleid zal eens per 3 jaar worden herzien.</w:t>
      </w:r>
    </w:p>
    <w:p w:rsidR="008126CF" w:rsidRPr="008C0146" w:rsidRDefault="008126CF" w:rsidP="008126CF">
      <w:pPr>
        <w:spacing w:after="0" w:line="240" w:lineRule="auto"/>
        <w:rPr>
          <w:rFonts w:ascii="Calibri" w:hAnsi="Calibri"/>
        </w:rPr>
      </w:pPr>
    </w:p>
    <w:p w:rsidR="008126CF" w:rsidRPr="008C0146" w:rsidRDefault="008126CF" w:rsidP="008126CF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Rotstergaast</w:t>
      </w:r>
      <w:r w:rsidRPr="008C0146">
        <w:rPr>
          <w:rFonts w:ascii="Calibri" w:hAnsi="Calibri"/>
        </w:rPr>
        <w:t xml:space="preserve">, </w:t>
      </w:r>
      <w:r>
        <w:rPr>
          <w:rFonts w:ascii="Calibri" w:hAnsi="Calibri"/>
        </w:rPr>
        <w:t>oktober 2016</w:t>
      </w:r>
    </w:p>
    <w:p w:rsidR="008126CF" w:rsidRPr="008C0146" w:rsidRDefault="008126CF" w:rsidP="008126CF">
      <w:pPr>
        <w:spacing w:after="0" w:line="240" w:lineRule="auto"/>
        <w:rPr>
          <w:rFonts w:ascii="Calibri" w:hAnsi="Calibri"/>
        </w:rPr>
      </w:pPr>
    </w:p>
    <w:p w:rsidR="008126CF" w:rsidRPr="008C0146" w:rsidRDefault="008126CF" w:rsidP="008126CF">
      <w:pPr>
        <w:spacing w:after="0" w:line="240" w:lineRule="auto"/>
        <w:rPr>
          <w:rFonts w:ascii="Calibri" w:hAnsi="Calibri"/>
        </w:rPr>
      </w:pPr>
    </w:p>
    <w:p w:rsidR="008126CF" w:rsidRPr="008C0146" w:rsidRDefault="008126CF" w:rsidP="008126CF">
      <w:pPr>
        <w:spacing w:after="0" w:line="240" w:lineRule="auto"/>
        <w:rPr>
          <w:rFonts w:ascii="Calibri" w:hAnsi="Calibri"/>
        </w:rPr>
      </w:pPr>
    </w:p>
    <w:p w:rsidR="008126CF" w:rsidRPr="008C0146" w:rsidRDefault="008126CF" w:rsidP="008126CF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Menno de Vries</w:t>
      </w:r>
    </w:p>
    <w:p w:rsidR="008126CF" w:rsidRDefault="008126CF" w:rsidP="008126CF">
      <w:pPr>
        <w:spacing w:after="0" w:line="240" w:lineRule="auto"/>
        <w:rPr>
          <w:rFonts w:ascii="Calibri" w:hAnsi="Calibri"/>
        </w:rPr>
      </w:pPr>
      <w:r w:rsidRPr="008C0146">
        <w:rPr>
          <w:rFonts w:ascii="Calibri" w:hAnsi="Calibri"/>
        </w:rPr>
        <w:t xml:space="preserve">Directeur </w:t>
      </w:r>
      <w:r>
        <w:rPr>
          <w:rFonts w:ascii="Calibri" w:hAnsi="Calibri"/>
        </w:rPr>
        <w:t>Gebr. De Vries Loon- en grondverzetbedrijf</w:t>
      </w:r>
    </w:p>
    <w:p w:rsidR="008126CF" w:rsidRDefault="008126CF" w:rsidP="008126CF">
      <w:pPr>
        <w:spacing w:after="0" w:line="240" w:lineRule="auto"/>
        <w:rPr>
          <w:rFonts w:ascii="Calibri" w:hAnsi="Calibri"/>
        </w:rPr>
      </w:pPr>
      <w:bookmarkStart w:id="0" w:name="_GoBack"/>
      <w:bookmarkEnd w:id="0"/>
    </w:p>
    <w:sectPr w:rsidR="008126C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6CF" w:rsidRDefault="008126CF" w:rsidP="008126CF">
      <w:pPr>
        <w:spacing w:after="0" w:line="240" w:lineRule="auto"/>
      </w:pPr>
      <w:r>
        <w:separator/>
      </w:r>
    </w:p>
  </w:endnote>
  <w:endnote w:type="continuationSeparator" w:id="0">
    <w:p w:rsidR="008126CF" w:rsidRDefault="008126CF" w:rsidP="00812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6CF" w:rsidRDefault="008126CF">
    <w:pPr>
      <w:pStyle w:val="Voettekst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18</w:t>
    </w:r>
    <w:r w:rsidRPr="007C0CC8">
      <w:rPr>
        <w:rFonts w:ascii="Calibri" w:hAnsi="Calibri" w:cs="Calibri"/>
        <w:sz w:val="20"/>
        <w:szCs w:val="20"/>
      </w:rPr>
      <w:t xml:space="preserve"> oktober 2016</w:t>
    </w:r>
  </w:p>
  <w:p w:rsidR="008126CF" w:rsidRDefault="008126CF">
    <w:pPr>
      <w:pStyle w:val="Voettekst"/>
    </w:pPr>
    <w:r>
      <w:rPr>
        <w:rFonts w:ascii="Calibri" w:hAnsi="Calibri" w:cs="Calibri"/>
        <w:sz w:val="20"/>
        <w:szCs w:val="20"/>
      </w:rPr>
      <w:t>Versie: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6CF" w:rsidRDefault="008126CF" w:rsidP="008126CF">
      <w:pPr>
        <w:spacing w:after="0" w:line="240" w:lineRule="auto"/>
      </w:pPr>
      <w:r>
        <w:separator/>
      </w:r>
    </w:p>
  </w:footnote>
  <w:footnote w:type="continuationSeparator" w:id="0">
    <w:p w:rsidR="008126CF" w:rsidRDefault="008126CF" w:rsidP="00812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6CF" w:rsidRDefault="008126CF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1B6826E5" wp14:editId="05A8EC12">
          <wp:simplePos x="0" y="0"/>
          <wp:positionH relativeFrom="column">
            <wp:posOffset>3124200</wp:posOffset>
          </wp:positionH>
          <wp:positionV relativeFrom="paragraph">
            <wp:posOffset>-343535</wp:posOffset>
          </wp:positionV>
          <wp:extent cx="2558868" cy="1073523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iste logo gro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8868" cy="1073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D3C4A"/>
    <w:multiLevelType w:val="singleLevel"/>
    <w:tmpl w:val="5D5E5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CF"/>
    <w:rsid w:val="008126CF"/>
    <w:rsid w:val="00DC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A8792"/>
  <w15:chartTrackingRefBased/>
  <w15:docId w15:val="{CB9C7F4E-E79D-43E6-B800-FF9A1D34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8126CF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12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126CF"/>
  </w:style>
  <w:style w:type="paragraph" w:styleId="Voettekst">
    <w:name w:val="footer"/>
    <w:basedOn w:val="Standaard"/>
    <w:link w:val="VoettekstChar"/>
    <w:uiPriority w:val="99"/>
    <w:unhideWhenUsed/>
    <w:rsid w:val="00812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12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Witsenboer</dc:creator>
  <cp:keywords/>
  <dc:description/>
  <cp:lastModifiedBy>Jeroen Witsenboer</cp:lastModifiedBy>
  <cp:revision>1</cp:revision>
  <dcterms:created xsi:type="dcterms:W3CDTF">2016-12-19T06:51:00Z</dcterms:created>
  <dcterms:modified xsi:type="dcterms:W3CDTF">2016-12-19T06:52:00Z</dcterms:modified>
</cp:coreProperties>
</file>